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sz w:val="40"/>
          <w:szCs w:val="40"/>
        </w:rPr>
      </w:pPr>
      <w:r>
        <w:rPr>
          <w:rFonts w:hint="eastAsia" w:ascii="楷体" w:hAnsi="楷体" w:eastAsia="楷体" w:cs="楷体"/>
          <w:b/>
          <w:bCs/>
          <w:sz w:val="40"/>
          <w:szCs w:val="40"/>
          <w:lang w:eastAsia="zh-CN"/>
        </w:rPr>
        <w:t>集中实习创建步骤</w:t>
      </w:r>
    </w:p>
    <w:p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1、点击基地/实习点，选择实践基地或实习点，点击左上角批量导入（或+实践基地/实习点），批量导入有模板 </w:t>
      </w:r>
    </w:p>
    <w:p>
      <w:r>
        <w:drawing>
          <wp:inline distT="0" distB="0" distL="114300" distR="114300">
            <wp:extent cx="5193030" cy="2482850"/>
            <wp:effectExtent l="0" t="0" r="762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3030" cy="248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168265" cy="2506345"/>
            <wp:effectExtent l="0" t="0" r="13335" b="825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8265" cy="250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126990" cy="2244725"/>
            <wp:effectExtent l="0" t="0" r="16510" b="317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6990" cy="224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1135" cy="2118995"/>
            <wp:effectExtent l="0" t="0" r="5715" b="1460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1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2、录入好实践基地/实习点，点击添加岗位，进行岗位添加</w:t>
      </w:r>
    </w:p>
    <w:p>
      <w:r>
        <w:drawing>
          <wp:inline distT="0" distB="0" distL="114300" distR="114300">
            <wp:extent cx="5269865" cy="1861185"/>
            <wp:effectExtent l="0" t="0" r="6985" b="5715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86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7325" cy="1550670"/>
            <wp:effectExtent l="0" t="0" r="9525" b="11430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4752975" cy="5419725"/>
            <wp:effectExtent l="0" t="0" r="9525" b="9525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rcRect r="992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541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3、基础信息创建实践课程（</w:t>
      </w:r>
      <w:r>
        <w:rPr>
          <w:rFonts w:hint="eastAsia" w:ascii="楷体" w:hAnsi="楷体" w:eastAsia="楷体" w:cs="楷体"/>
          <w:b w:val="0"/>
          <w:bCs w:val="0"/>
          <w:color w:val="FF0000"/>
          <w:sz w:val="32"/>
          <w:szCs w:val="32"/>
          <w:lang w:val="en-US" w:eastAsia="zh-CN"/>
        </w:rPr>
        <w:t>有时间课程则无需创建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64150" cy="1441450"/>
            <wp:effectExtent l="0" t="0" r="12700" b="6350"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楷体" w:hAnsi="楷体" w:eastAsia="楷体" w:cs="楷体"/>
          <w:b w:val="0"/>
          <w:bCs w:val="0"/>
          <w:sz w:val="40"/>
          <w:szCs w:val="4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40"/>
          <w:szCs w:val="40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、在实践教学模块，实习计划化课表里创建实习计划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2880" cy="1715770"/>
            <wp:effectExtent l="0" t="0" r="13970" b="17780"/>
            <wp:docPr id="1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71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5、选择对应的实践课程，对应的专业班级（</w:t>
      </w:r>
      <w:r>
        <w:rPr>
          <w:rFonts w:hint="eastAsia" w:ascii="楷体" w:hAnsi="楷体" w:eastAsia="楷体" w:cs="楷体"/>
          <w:color w:val="FF0000"/>
          <w:sz w:val="32"/>
          <w:szCs w:val="32"/>
          <w:lang w:val="en-US" w:eastAsia="zh-CN"/>
        </w:rPr>
        <w:t>点击空白处默认为确定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），实习的学期（</w:t>
      </w:r>
      <w:r>
        <w:rPr>
          <w:rFonts w:hint="eastAsia" w:ascii="楷体" w:hAnsi="楷体" w:eastAsia="楷体" w:cs="楷体"/>
          <w:color w:val="FF0000"/>
          <w:sz w:val="32"/>
          <w:szCs w:val="32"/>
          <w:lang w:val="en-US" w:eastAsia="zh-CN"/>
        </w:rPr>
        <w:t>填写好实习时间会自动关联学期，也可自行选择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），填写实习计划名字，选择实习时间和实习负责人（</w:t>
      </w:r>
      <w:r>
        <w:rPr>
          <w:rFonts w:hint="eastAsia" w:ascii="楷体" w:hAnsi="楷体" w:eastAsia="楷体" w:cs="楷体"/>
          <w:color w:val="FF0000"/>
          <w:sz w:val="32"/>
          <w:szCs w:val="32"/>
          <w:lang w:val="en-US" w:eastAsia="zh-CN"/>
        </w:rPr>
        <w:t>1-3位即可，负责人不等同于指导老师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）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2405" cy="3460750"/>
            <wp:effectExtent l="0" t="0" r="4445" b="6350"/>
            <wp:docPr id="1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46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楷体" w:hAnsi="楷体" w:eastAsia="楷体" w:cs="楷体"/>
          <w:sz w:val="40"/>
          <w:szCs w:val="40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6、设置实习要求（签到，三方协议，周日志，实习报告，成绩鉴定表，评分设置）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5420" cy="339090"/>
            <wp:effectExtent l="0" t="0" r="11430" b="381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3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9230" cy="2318385"/>
            <wp:effectExtent l="0" t="0" r="7620" b="5715"/>
            <wp:docPr id="1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31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1135" cy="2351405"/>
            <wp:effectExtent l="0" t="0" r="5715" b="10795"/>
            <wp:docPr id="1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35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7960" cy="1687195"/>
            <wp:effectExtent l="0" t="0" r="8890" b="8255"/>
            <wp:docPr id="1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68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br w:type="page"/>
      </w:r>
    </w:p>
    <w:p>
      <w:pPr>
        <w:numPr>
          <w:ilvl w:val="0"/>
          <w:numId w:val="0"/>
        </w:numPr>
        <w:rPr>
          <w:rFonts w:hint="default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7、设置具体的集中项目，点击项目，打开后点击新建项目，创建集中安排（</w:t>
      </w:r>
      <w:r>
        <w:rPr>
          <w:rFonts w:hint="eastAsia" w:ascii="楷体" w:hAnsi="楷体" w:eastAsia="楷体" w:cs="楷体"/>
          <w:b w:val="0"/>
          <w:bCs w:val="0"/>
          <w:color w:val="FF0000"/>
          <w:sz w:val="32"/>
          <w:szCs w:val="32"/>
          <w:lang w:val="en-US" w:eastAsia="zh-CN"/>
        </w:rPr>
        <w:t>如果学生在不同地点实习，需要创建多个小的集中安排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），创建项目方式2种，新增或者批量导入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7960" cy="472440"/>
            <wp:effectExtent l="0" t="0" r="8890" b="3810"/>
            <wp:docPr id="2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1135" cy="1976120"/>
            <wp:effectExtent l="0" t="0" r="5715" b="5080"/>
            <wp:docPr id="2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97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334000" cy="2138680"/>
            <wp:effectExtent l="0" t="0" r="0" b="13970"/>
            <wp:docPr id="2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13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ind w:leftChars="0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8、设置集中安排的名称，实习时间，参与学生和具体的实习公司和岗位，选择需要的实习公司+岗位</w:t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1135" cy="2127885"/>
            <wp:effectExtent l="0" t="0" r="5715" b="5715"/>
            <wp:docPr id="2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2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1157605"/>
            <wp:effectExtent l="0" t="0" r="12065" b="4445"/>
            <wp:docPr id="2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15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楷体" w:hAnsi="楷体" w:eastAsia="楷体" w:cs="楷体"/>
          <w:b w:val="0"/>
          <w:bCs w:val="0"/>
          <w:sz w:val="40"/>
          <w:szCs w:val="4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9、关联指导老师（</w:t>
      </w:r>
      <w:r>
        <w:rPr>
          <w:rFonts w:hint="eastAsia" w:ascii="楷体" w:hAnsi="楷体" w:eastAsia="楷体" w:cs="楷体"/>
          <w:b w:val="0"/>
          <w:bCs w:val="0"/>
          <w:color w:val="FF0000"/>
          <w:sz w:val="32"/>
          <w:szCs w:val="32"/>
          <w:lang w:val="en-US" w:eastAsia="zh-CN"/>
        </w:rPr>
        <w:t>2种方法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方法一：实践教学，实习计划，关联导师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8595" cy="1434465"/>
            <wp:effectExtent l="0" t="0" r="8255" b="13335"/>
            <wp:docPr id="2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43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sz w:val="40"/>
          <w:szCs w:val="40"/>
        </w:rPr>
      </w:pPr>
      <w:r>
        <w:drawing>
          <wp:inline distT="0" distB="0" distL="114300" distR="114300">
            <wp:extent cx="5271135" cy="1689735"/>
            <wp:effectExtent l="0" t="0" r="5715" b="5715"/>
            <wp:docPr id="2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68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楷体" w:hAnsi="楷体" w:eastAsia="楷体" w:cs="楷体"/>
          <w:sz w:val="40"/>
          <w:szCs w:val="40"/>
          <w:lang w:eastAsia="zh-CN"/>
        </w:rPr>
      </w:pPr>
      <w:r>
        <w:rPr>
          <w:rFonts w:hint="eastAsia" w:ascii="楷体" w:hAnsi="楷体" w:eastAsia="楷体" w:cs="楷体"/>
          <w:sz w:val="40"/>
          <w:szCs w:val="40"/>
          <w:lang w:eastAsia="zh-CN"/>
        </w:rPr>
        <w:br w:type="page"/>
      </w:r>
    </w:p>
    <w:p>
      <w:pPr>
        <w:numPr>
          <w:ilvl w:val="0"/>
          <w:numId w:val="0"/>
        </w:numPr>
        <w:rPr>
          <w:rFonts w:hint="eastAsia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方法二：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4785" cy="483870"/>
            <wp:effectExtent l="0" t="0" r="12065" b="11430"/>
            <wp:docPr id="27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9230" cy="700405"/>
            <wp:effectExtent l="0" t="0" r="7620" b="4445"/>
            <wp:docPr id="28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9865" cy="3531235"/>
            <wp:effectExtent l="0" t="0" r="6985" b="12065"/>
            <wp:docPr id="29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53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1"/>
        </w:numPr>
        <w:ind w:leftChars="0"/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  <w:t>发布项目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楷体" w:hAnsi="楷体" w:eastAsia="楷体" w:cs="楷体"/>
          <w:b w:val="0"/>
          <w:bCs w:val="0"/>
          <w:color w:val="auto"/>
          <w:sz w:val="40"/>
          <w:szCs w:val="40"/>
          <w:lang w:val="en-US" w:eastAsia="zh-CN"/>
        </w:rPr>
      </w:pPr>
      <w:r>
        <w:drawing>
          <wp:inline distT="0" distB="0" distL="114300" distR="114300">
            <wp:extent cx="5273675" cy="1279525"/>
            <wp:effectExtent l="0" t="0" r="3175" b="158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27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A89A3B"/>
    <w:multiLevelType w:val="singleLevel"/>
    <w:tmpl w:val="1AA89A3B"/>
    <w:lvl w:ilvl="0" w:tentative="0">
      <w:start w:val="10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0MGQ1OGRiM2Q4NzdiYmViY2VmNzFlMTQ1Njg3MDkifQ=="/>
  </w:docVars>
  <w:rsids>
    <w:rsidRoot w:val="467434BD"/>
    <w:rsid w:val="0A080C62"/>
    <w:rsid w:val="0D546C6F"/>
    <w:rsid w:val="0F9A2DB0"/>
    <w:rsid w:val="1B27238F"/>
    <w:rsid w:val="212E365B"/>
    <w:rsid w:val="22712947"/>
    <w:rsid w:val="2E715B1A"/>
    <w:rsid w:val="333D1AC9"/>
    <w:rsid w:val="347B238A"/>
    <w:rsid w:val="467434BD"/>
    <w:rsid w:val="48BB0CC9"/>
    <w:rsid w:val="4B1632E3"/>
    <w:rsid w:val="544F6E67"/>
    <w:rsid w:val="5B58004D"/>
    <w:rsid w:val="5F9115D7"/>
    <w:rsid w:val="6D535020"/>
    <w:rsid w:val="6DC2493C"/>
    <w:rsid w:val="6F721716"/>
    <w:rsid w:val="7041041D"/>
    <w:rsid w:val="718852CE"/>
    <w:rsid w:val="751651BE"/>
    <w:rsid w:val="7E78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numbering" Target="numbering.xml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9</Pages>
  <Words>433</Words>
  <Characters>435</Characters>
  <Lines>0</Lines>
  <Paragraphs>0</Paragraphs>
  <TotalTime>2</TotalTime>
  <ScaleCrop>false</ScaleCrop>
  <LinksUpToDate>false</LinksUpToDate>
  <CharactersWithSpaces>436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2018-11-19T05:01:00Z</dcterms:created>
  <dc:creator>愿得一人心</dc:creator>
  <cp:lastModifiedBy>admin1</cp:lastModifiedBy>
  <dcterms:modified xsi:type="dcterms:W3CDTF">2022-07-28T08:26:20Z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9CE7B4AAD6DE401389FA0CB4CF6B5D82</vt:lpwstr>
  </property>
</Properties>
</file>